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7A" w:rsidRPr="005E62D0" w:rsidRDefault="00813317" w:rsidP="00FA38F6">
      <w:pPr>
        <w:pStyle w:val="SignatureCompany"/>
        <w:jc w:val="center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bookmarkStart w:id="0" w:name="_GoBack"/>
      <w:bookmarkEnd w:id="0"/>
      <w:r w:rsidRPr="005E62D0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S</w:t>
      </w:r>
      <w:r w:rsidR="007D0A7A" w:rsidRPr="005E62D0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ubject</w:t>
      </w:r>
      <w:r w:rsidRPr="005E62D0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 xml:space="preserve"> A</w:t>
      </w:r>
      <w:r w:rsidR="00FA38F6" w:rsidRPr="005E62D0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c</w:t>
      </w:r>
      <w:r w:rsidR="007D0A7A" w:rsidRPr="005E62D0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 xml:space="preserve">cess </w:t>
      </w:r>
      <w:r w:rsidRPr="005E62D0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R</w:t>
      </w:r>
      <w:r w:rsidR="007D0A7A" w:rsidRPr="005E62D0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equest</w:t>
      </w:r>
      <w:r w:rsidR="00431C09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 xml:space="preserve"> Form</w:t>
      </w:r>
    </w:p>
    <w:p w:rsidR="007D0A7A" w:rsidRPr="005E62D0" w:rsidRDefault="007D0A7A" w:rsidP="007D0A7A">
      <w:pPr>
        <w:pStyle w:val="InsideAddressName"/>
        <w:rPr>
          <w:rFonts w:asciiTheme="minorHAnsi" w:hAnsiTheme="minorHAnsi" w:cstheme="minorHAnsi"/>
          <w:sz w:val="22"/>
          <w:szCs w:val="22"/>
        </w:rPr>
      </w:pPr>
      <w:r w:rsidRPr="005E62D0">
        <w:rPr>
          <w:rFonts w:asciiTheme="minorHAnsi" w:hAnsiTheme="minorHAnsi" w:cstheme="minorHAnsi"/>
          <w:sz w:val="22"/>
          <w:szCs w:val="22"/>
        </w:rPr>
        <w:t>FAO</w:t>
      </w:r>
      <w:r w:rsidR="00FA38F6" w:rsidRPr="005E62D0">
        <w:rPr>
          <w:rFonts w:asciiTheme="minorHAnsi" w:hAnsiTheme="minorHAnsi" w:cstheme="minorHAnsi"/>
          <w:sz w:val="22"/>
          <w:szCs w:val="22"/>
        </w:rPr>
        <w:t>:</w:t>
      </w:r>
      <w:r w:rsidRPr="005E62D0">
        <w:rPr>
          <w:rFonts w:asciiTheme="minorHAnsi" w:hAnsiTheme="minorHAnsi" w:cstheme="minorHAnsi"/>
          <w:sz w:val="22"/>
          <w:szCs w:val="22"/>
        </w:rPr>
        <w:t xml:space="preserve"> Blue Coat Infant and Junior Schools Federation (G-DRP)</w:t>
      </w:r>
      <w:r w:rsidR="00FA38F6" w:rsidRPr="005E62D0">
        <w:rPr>
          <w:rFonts w:asciiTheme="minorHAnsi" w:hAnsiTheme="minorHAnsi" w:cstheme="minorHAnsi"/>
          <w:sz w:val="22"/>
          <w:szCs w:val="22"/>
        </w:rPr>
        <w:t xml:space="preserve"> Data Protection Officer</w:t>
      </w:r>
    </w:p>
    <w:p w:rsidR="007D0A7A" w:rsidRPr="005E62D0" w:rsidRDefault="007D0A7A" w:rsidP="005E62D0">
      <w:r w:rsidRPr="005E62D0">
        <w:t>Please provide me with the information about me that I am entitled to under the General data Protection Regulation.</w:t>
      </w:r>
    </w:p>
    <w:p w:rsidR="007D0A7A" w:rsidRPr="005E62D0" w:rsidRDefault="007D0A7A" w:rsidP="005E62D0">
      <w:r w:rsidRPr="005E62D0">
        <w:t>This is so I can be aware of the information you are processing about me, and verify the lawfulness of the processing.</w:t>
      </w:r>
    </w:p>
    <w:p w:rsidR="00B46CE0" w:rsidRPr="005E62D0" w:rsidRDefault="00B46CE0" w:rsidP="007D0A7A">
      <w:pPr>
        <w:pStyle w:val="InsideAddress"/>
        <w:rPr>
          <w:rFonts w:asciiTheme="minorHAnsi" w:hAnsiTheme="minorHAnsi" w:cstheme="minorHAnsi"/>
          <w:sz w:val="22"/>
          <w:szCs w:val="22"/>
        </w:rPr>
      </w:pPr>
    </w:p>
    <w:p w:rsidR="00FA38F6" w:rsidRPr="005E62D0" w:rsidRDefault="007D0A7A" w:rsidP="007D0A7A">
      <w:pPr>
        <w:pStyle w:val="InsideAddress"/>
        <w:rPr>
          <w:rFonts w:asciiTheme="minorHAnsi" w:hAnsiTheme="minorHAnsi" w:cstheme="minorHAnsi"/>
          <w:sz w:val="22"/>
          <w:szCs w:val="22"/>
        </w:rPr>
      </w:pPr>
      <w:r w:rsidRPr="005E62D0">
        <w:rPr>
          <w:rFonts w:asciiTheme="minorHAnsi" w:hAnsiTheme="minorHAnsi" w:cstheme="minorHAnsi"/>
          <w:sz w:val="22"/>
          <w:szCs w:val="22"/>
        </w:rPr>
        <w:t>Here is the necessary information: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7D0A7A" w:rsidRPr="005E62D0" w:rsidTr="005E62D0">
        <w:trPr>
          <w:trHeight w:val="321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Your name:</w:t>
            </w: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CE0" w:rsidRPr="005E62D0" w:rsidTr="005E62D0">
        <w:trPr>
          <w:trHeight w:val="321"/>
        </w:trPr>
        <w:tc>
          <w:tcPr>
            <w:tcW w:w="5637" w:type="dxa"/>
          </w:tcPr>
          <w:p w:rsidR="00B46CE0" w:rsidRPr="005E62D0" w:rsidRDefault="00B46CE0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Date of birth:</w:t>
            </w:r>
          </w:p>
        </w:tc>
        <w:tc>
          <w:tcPr>
            <w:tcW w:w="4677" w:type="dxa"/>
          </w:tcPr>
          <w:p w:rsidR="00B46CE0" w:rsidRPr="005E62D0" w:rsidRDefault="00B46CE0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7A" w:rsidRPr="005E62D0" w:rsidTr="005E62D0">
        <w:trPr>
          <w:trHeight w:val="268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="00FA38F6" w:rsidRPr="005E62D0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s name (if applicable)</w:t>
            </w:r>
            <w:r w:rsidR="00FA38F6" w:rsidRPr="005E62D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7A" w:rsidRPr="005E62D0" w:rsidTr="005E62D0">
        <w:trPr>
          <w:trHeight w:val="876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Relation with the Federation. (Please select)</w:t>
            </w:r>
          </w:p>
          <w:p w:rsidR="00FA38F6" w:rsidRPr="005E62D0" w:rsidRDefault="00FA38F6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38F6" w:rsidRPr="005E62D0" w:rsidRDefault="00FA38F6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Other (please specify):</w:t>
            </w: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Pupil/Parent/Employee/Governor/Volunteer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7A" w:rsidRPr="005E62D0" w:rsidTr="005E62D0">
        <w:trPr>
          <w:trHeight w:val="828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Home address</w:t>
            </w:r>
            <w:r w:rsidR="00FA38F6" w:rsidRPr="005E62D0">
              <w:rPr>
                <w:rFonts w:asciiTheme="minorHAnsi" w:hAnsiTheme="minorHAnsi" w:cstheme="minorHAnsi"/>
                <w:sz w:val="22"/>
                <w:szCs w:val="22"/>
              </w:rPr>
              <w:t>;: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CE0" w:rsidRPr="005E62D0" w:rsidTr="005E62D0">
        <w:trPr>
          <w:trHeight w:val="271"/>
        </w:trPr>
        <w:tc>
          <w:tcPr>
            <w:tcW w:w="5637" w:type="dxa"/>
          </w:tcPr>
          <w:p w:rsidR="00B46CE0" w:rsidRPr="005E62D0" w:rsidRDefault="00B46CE0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Post C</w:t>
            </w:r>
            <w:r w:rsidR="00FA38F6" w:rsidRPr="005E62D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FA38F6" w:rsidRPr="005E62D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B46CE0" w:rsidRPr="005E62D0" w:rsidRDefault="00B46CE0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7A" w:rsidRPr="005E62D0" w:rsidTr="005E62D0">
        <w:trPr>
          <w:trHeight w:val="275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Contact number</w:t>
            </w:r>
            <w:r w:rsidR="00FA38F6" w:rsidRPr="005E62D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7A" w:rsidRPr="005E62D0" w:rsidTr="005E62D0">
        <w:trPr>
          <w:trHeight w:val="279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  <w:r w:rsidR="00FA38F6" w:rsidRPr="005E62D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7A" w:rsidRPr="005E62D0" w:rsidTr="005E62D0">
        <w:trPr>
          <w:trHeight w:val="1545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Details of the information requested: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Insert details (In box on the right) of the information you require.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Please be as precise as possible, for example:</w:t>
            </w:r>
          </w:p>
          <w:p w:rsidR="007D0A7A" w:rsidRPr="005E62D0" w:rsidRDefault="007D0A7A" w:rsidP="007D0A7A">
            <w:pPr>
              <w:pStyle w:val="InsideAddres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Your personnel file (staff)</w:t>
            </w:r>
          </w:p>
          <w:p w:rsidR="007D0A7A" w:rsidRPr="005E62D0" w:rsidRDefault="007D0A7A" w:rsidP="007D0A7A">
            <w:pPr>
              <w:pStyle w:val="InsideAddres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Your child’s medical records</w:t>
            </w:r>
          </w:p>
          <w:p w:rsidR="007D0A7A" w:rsidRPr="005E62D0" w:rsidRDefault="007D0A7A" w:rsidP="007D0A7A">
            <w:pPr>
              <w:pStyle w:val="InsideAddres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Your child’s behaviour record</w:t>
            </w:r>
          </w:p>
          <w:p w:rsidR="007D0A7A" w:rsidRPr="005E62D0" w:rsidRDefault="007D0A7A" w:rsidP="007D0A7A">
            <w:pPr>
              <w:pStyle w:val="InsideAddres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Other (explain clearly what information</w:t>
            </w:r>
          </w:p>
          <w:p w:rsidR="007D0A7A" w:rsidRPr="005E62D0" w:rsidRDefault="007D0A7A" w:rsidP="007D0A7A">
            <w:pPr>
              <w:pStyle w:val="InsideAddres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 xml:space="preserve"> you require)</w:t>
            </w: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Please provide me with: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46CE0" w:rsidRPr="005E62D0" w:rsidTr="005E62D0">
        <w:trPr>
          <w:trHeight w:val="1313"/>
        </w:trPr>
        <w:tc>
          <w:tcPr>
            <w:tcW w:w="5637" w:type="dxa"/>
          </w:tcPr>
          <w:p w:rsidR="00B46CE0" w:rsidRPr="005E62D0" w:rsidRDefault="00B46CE0" w:rsidP="0081331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b/>
                <w:sz w:val="22"/>
                <w:szCs w:val="22"/>
              </w:rPr>
              <w:t>Time period</w:t>
            </w:r>
          </w:p>
          <w:p w:rsidR="00B46CE0" w:rsidRPr="005E62D0" w:rsidRDefault="00B46CE0" w:rsidP="0081331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Style w:val="umbraco-forms-tooltip"/>
                <w:rFonts w:asciiTheme="minorHAnsi" w:hAnsiTheme="minorHAnsi" w:cstheme="minorHAnsi"/>
                <w:sz w:val="22"/>
                <w:szCs w:val="22"/>
              </w:rPr>
              <w:t xml:space="preserve">Give a date range of the information you are requesting, </w:t>
            </w:r>
            <w:proofErr w:type="spellStart"/>
            <w:r w:rsidRPr="005E62D0">
              <w:rPr>
                <w:rStyle w:val="umbraco-forms-tooltip"/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E62D0">
              <w:rPr>
                <w:rStyle w:val="umbraco-forms-tooltip"/>
                <w:rFonts w:asciiTheme="minorHAnsi" w:hAnsiTheme="minorHAnsi" w:cstheme="minorHAnsi"/>
                <w:sz w:val="22"/>
                <w:szCs w:val="22"/>
              </w:rPr>
              <w:t xml:space="preserve"> 'From 1 April 2022 to 31 March 2023'. Give times if they're relevant, </w:t>
            </w:r>
            <w:proofErr w:type="spellStart"/>
            <w:r w:rsidRPr="005E62D0">
              <w:rPr>
                <w:rStyle w:val="umbraco-forms-tooltip"/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E62D0">
              <w:rPr>
                <w:rStyle w:val="umbraco-forms-tooltip"/>
                <w:rFonts w:asciiTheme="minorHAnsi" w:hAnsiTheme="minorHAnsi" w:cstheme="minorHAnsi"/>
                <w:sz w:val="22"/>
                <w:szCs w:val="22"/>
              </w:rPr>
              <w:t xml:space="preserve"> 2-3pm for CCTV footage, or say what time the call started if you're requesting a phone call transcript</w:t>
            </w:r>
          </w:p>
        </w:tc>
        <w:tc>
          <w:tcPr>
            <w:tcW w:w="4677" w:type="dxa"/>
          </w:tcPr>
          <w:p w:rsidR="00B46CE0" w:rsidRPr="005E62D0" w:rsidRDefault="00B46CE0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A7A" w:rsidRPr="005E62D0" w:rsidTr="005E62D0">
        <w:trPr>
          <w:trHeight w:val="770"/>
        </w:trPr>
        <w:tc>
          <w:tcPr>
            <w:tcW w:w="563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Reason:</w:t>
            </w:r>
          </w:p>
        </w:tc>
        <w:tc>
          <w:tcPr>
            <w:tcW w:w="4677" w:type="dxa"/>
          </w:tcPr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CE0" w:rsidRPr="005E62D0" w:rsidTr="005E62D0">
        <w:trPr>
          <w:trHeight w:val="770"/>
        </w:trPr>
        <w:tc>
          <w:tcPr>
            <w:tcW w:w="5637" w:type="dxa"/>
          </w:tcPr>
          <w:p w:rsidR="00B46CE0" w:rsidRPr="005E62D0" w:rsidRDefault="00B46CE0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Other details that will help the organisation find the information </w:t>
            </w:r>
          </w:p>
        </w:tc>
        <w:tc>
          <w:tcPr>
            <w:tcW w:w="4677" w:type="dxa"/>
          </w:tcPr>
          <w:p w:rsidR="00B46CE0" w:rsidRPr="005E62D0" w:rsidRDefault="00B46CE0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D0A7A" w:rsidRPr="005E62D0" w:rsidRDefault="007D0A7A" w:rsidP="007D0A7A">
      <w:pPr>
        <w:pStyle w:val="InsideAddress"/>
        <w:rPr>
          <w:rFonts w:asciiTheme="minorHAnsi" w:hAnsiTheme="minorHAnsi" w:cstheme="minorHAnsi"/>
          <w:sz w:val="22"/>
          <w:szCs w:val="22"/>
        </w:rPr>
      </w:pPr>
    </w:p>
    <w:tbl>
      <w:tblPr>
        <w:tblW w:w="10396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000" w:firstRow="0" w:lastRow="0" w:firstColumn="0" w:lastColumn="0" w:noHBand="0" w:noVBand="0"/>
      </w:tblPr>
      <w:tblGrid>
        <w:gridCol w:w="10396"/>
      </w:tblGrid>
      <w:tr w:rsidR="007D0A7A" w:rsidRPr="005E62D0" w:rsidTr="005E62D0">
        <w:trPr>
          <w:trHeight w:val="280"/>
        </w:trPr>
        <w:tc>
          <w:tcPr>
            <w:tcW w:w="10396" w:type="dxa"/>
            <w:shd w:val="clear" w:color="auto" w:fill="DAEEF3" w:themeFill="accent5" w:themeFillTint="33"/>
          </w:tcPr>
          <w:p w:rsidR="007D0A7A" w:rsidRPr="005E62D0" w:rsidRDefault="007D0A7A" w:rsidP="005E62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If you need any information from me, please let me know as soon as possible.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Please bear in mind that under</w:t>
            </w:r>
            <w:r w:rsidR="005D5597">
              <w:rPr>
                <w:rFonts w:asciiTheme="minorHAnsi" w:hAnsiTheme="minorHAnsi" w:cstheme="minorHAnsi"/>
                <w:sz w:val="22"/>
                <w:szCs w:val="22"/>
              </w:rPr>
              <w:t xml:space="preserve"> the GDPR you cannot charge a f</w:t>
            </w: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ee to provide this information, and is most cases, must supply me with the information within 1 month</w:t>
            </w:r>
            <w:r w:rsidR="00B46CE0" w:rsidRPr="005E62D0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D0A7A" w:rsidRPr="005E62D0" w:rsidRDefault="007D0A7A" w:rsidP="008A62A5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>If you need any advice on dealing with this request, you can contact the information commissioner’s Office</w:t>
            </w:r>
          </w:p>
          <w:p w:rsidR="007D0A7A" w:rsidRPr="005E62D0" w:rsidRDefault="007D0A7A" w:rsidP="007D0A7A">
            <w:pPr>
              <w:pStyle w:val="InsideAddress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Fonts w:asciiTheme="minorHAnsi" w:hAnsiTheme="minorHAnsi" w:cstheme="minorHAnsi"/>
                <w:sz w:val="22"/>
                <w:szCs w:val="22"/>
              </w:rPr>
              <w:t xml:space="preserve"> on 0303 123 1113 or @ </w:t>
            </w:r>
            <w:hyperlink r:id="rId9" w:history="1">
              <w:r w:rsidRPr="005E62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www.ico.org.uk</w:t>
              </w:r>
            </w:hyperlink>
          </w:p>
          <w:p w:rsidR="00B46CE0" w:rsidRPr="005E62D0" w:rsidRDefault="00B46CE0" w:rsidP="007D0A7A">
            <w:pPr>
              <w:pStyle w:val="InsideAddress"/>
              <w:rPr>
                <w:rFonts w:asciiTheme="minorHAnsi" w:hAnsiTheme="minorHAnsi" w:cstheme="minorHAnsi"/>
                <w:sz w:val="22"/>
                <w:szCs w:val="22"/>
              </w:rPr>
            </w:pPr>
            <w:r w:rsidRPr="005E62D0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DAEEF3" w:themeFill="accent5" w:themeFillTint="33"/>
              </w:rPr>
              <w:t>*</w:t>
            </w:r>
            <w:r w:rsidRPr="005E62D0">
              <w:rPr>
                <w:rFonts w:asciiTheme="minorHAnsi" w:hAnsiTheme="minorHAnsi" w:cstheme="minorHAnsi"/>
                <w:color w:val="001D35"/>
                <w:spacing w:val="2"/>
                <w:sz w:val="22"/>
                <w:szCs w:val="22"/>
                <w:shd w:val="clear" w:color="auto" w:fill="DAEEF3" w:themeFill="accent5" w:themeFillTint="33"/>
              </w:rPr>
              <w:t xml:space="preserve"> The time limit can be extended by up to two months for complex or numerous requests.</w:t>
            </w:r>
            <w:r w:rsidRPr="005E62D0">
              <w:rPr>
                <w:rStyle w:val="uv3um"/>
                <w:rFonts w:asciiTheme="minorHAnsi" w:hAnsiTheme="minorHAnsi" w:cstheme="minorHAnsi"/>
                <w:color w:val="001D35"/>
                <w:spacing w:val="2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:rsidR="003D739A" w:rsidRPr="005E62D0" w:rsidRDefault="003D739A" w:rsidP="007E0D26">
      <w:pPr>
        <w:pStyle w:val="InsideAddress"/>
        <w:rPr>
          <w:rFonts w:asciiTheme="minorHAnsi" w:hAnsiTheme="minorHAnsi" w:cstheme="minorHAnsi"/>
          <w:sz w:val="22"/>
          <w:szCs w:val="22"/>
        </w:rPr>
      </w:pPr>
    </w:p>
    <w:sectPr w:rsidR="003D739A" w:rsidRPr="005E62D0" w:rsidSect="00FA38F6">
      <w:headerReference w:type="first" r:id="rId10"/>
      <w:footerReference w:type="first" r:id="rId11"/>
      <w:type w:val="continuous"/>
      <w:pgSz w:w="12240" w:h="15840" w:code="1"/>
      <w:pgMar w:top="1276" w:right="1077" w:bottom="142" w:left="1077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8E" w:rsidRDefault="00AD4C8E">
      <w:r>
        <w:separator/>
      </w:r>
    </w:p>
  </w:endnote>
  <w:endnote w:type="continuationSeparator" w:id="0">
    <w:p w:rsidR="00AD4C8E" w:rsidRDefault="00AD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9A" w:rsidRDefault="003D739A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  <w:rPr>
        <w:b/>
        <w:color w:val="000099"/>
        <w:spacing w:val="20"/>
        <w:sz w:val="14"/>
        <w:szCs w:val="14"/>
      </w:rPr>
    </w:pPr>
  </w:p>
  <w:p w:rsidR="003D739A" w:rsidRDefault="0087530B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  <w:rPr>
        <w:b/>
        <w:color w:val="000099"/>
        <w:spacing w:val="20"/>
        <w:sz w:val="14"/>
        <w:szCs w:val="14"/>
      </w:rPr>
    </w:pPr>
    <w:r>
      <w:rPr>
        <w:b/>
        <w:color w:val="000099"/>
        <w:spacing w:val="20"/>
        <w:sz w:val="14"/>
        <w:szCs w:val="14"/>
      </w:rPr>
      <w:t xml:space="preserve">                                                                </w:t>
    </w:r>
  </w:p>
  <w:p w:rsidR="003D739A" w:rsidRDefault="003D739A">
    <w:pPr>
      <w:pStyle w:val="Footer"/>
      <w:tabs>
        <w:tab w:val="clear" w:pos="4320"/>
        <w:tab w:val="clear" w:pos="8640"/>
        <w:tab w:val="center" w:pos="5040"/>
        <w:tab w:val="right" w:pos="10080"/>
      </w:tabs>
      <w:jc w:val="left"/>
      <w:rPr>
        <w:color w:val="0000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8E" w:rsidRDefault="00AD4C8E">
      <w:r>
        <w:separator/>
      </w:r>
    </w:p>
  </w:footnote>
  <w:footnote w:type="continuationSeparator" w:id="0">
    <w:p w:rsidR="00AD4C8E" w:rsidRDefault="00AD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9A" w:rsidRPr="007D0A7A" w:rsidRDefault="00FA38F6">
    <w:pPr>
      <w:pStyle w:val="Header"/>
      <w:tabs>
        <w:tab w:val="clear" w:pos="8640"/>
        <w:tab w:val="right" w:pos="8789"/>
        <w:tab w:val="right" w:pos="10086"/>
      </w:tabs>
      <w:spacing w:line="480" w:lineRule="auto"/>
      <w:ind w:left="1134"/>
      <w:jc w:val="left"/>
      <w:rPr>
        <w:rFonts w:cs="Arial"/>
        <w:smallCaps/>
        <w:color w:val="1F497D" w:themeColor="text2"/>
        <w:szCs w:val="24"/>
      </w:rPr>
    </w:pPr>
    <w:r w:rsidRPr="007D0A7A">
      <w:rPr>
        <w:rFonts w:cs="Arial"/>
        <w:smallCaps/>
        <w:noProof/>
        <w:sz w:val="22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47B46638" wp14:editId="6EC24B22">
          <wp:simplePos x="0" y="0"/>
          <wp:positionH relativeFrom="column">
            <wp:posOffset>-255270</wp:posOffset>
          </wp:positionH>
          <wp:positionV relativeFrom="paragraph">
            <wp:posOffset>-95250</wp:posOffset>
          </wp:positionV>
          <wp:extent cx="809625" cy="733425"/>
          <wp:effectExtent l="0" t="0" r="9525" b="9525"/>
          <wp:wrapSquare wrapText="bothSides"/>
          <wp:docPr id="1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A7A" w:rsidRPr="007D0A7A">
      <w:rPr>
        <w:rFonts w:cs="Arial"/>
        <w:smallCaps/>
        <w:noProof/>
        <w:sz w:val="22"/>
        <w:szCs w:val="28"/>
        <w:lang w:eastAsia="en-GB"/>
      </w:rPr>
      <w:drawing>
        <wp:anchor distT="0" distB="0" distL="114300" distR="114300" simplePos="0" relativeHeight="251657216" behindDoc="0" locked="0" layoutInCell="1" allowOverlap="1" wp14:anchorId="2EC93A8F" wp14:editId="78D8464E">
          <wp:simplePos x="0" y="0"/>
          <wp:positionH relativeFrom="column">
            <wp:posOffset>5764530</wp:posOffset>
          </wp:positionH>
          <wp:positionV relativeFrom="paragraph">
            <wp:posOffset>-180975</wp:posOffset>
          </wp:positionV>
          <wp:extent cx="911225" cy="901065"/>
          <wp:effectExtent l="0" t="0" r="3175" b="0"/>
          <wp:wrapSquare wrapText="bothSides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30B" w:rsidRPr="007D0A7A">
      <w:rPr>
        <w:rStyle w:val="Emphasis"/>
        <w:i/>
        <w:color w:val="1F497D" w:themeColor="text2"/>
        <w:sz w:val="20"/>
        <w:szCs w:val="24"/>
      </w:rPr>
      <w:t>Love God, love others</w:t>
    </w:r>
    <w:r w:rsidR="0087530B" w:rsidRPr="007D0A7A">
      <w:rPr>
        <w:rStyle w:val="Emphasis"/>
        <w:i/>
        <w:color w:val="1F497D" w:themeColor="text2"/>
        <w:sz w:val="20"/>
        <w:szCs w:val="24"/>
      </w:rPr>
      <w:tab/>
    </w:r>
    <w:r w:rsidR="0087530B" w:rsidRPr="007D0A7A">
      <w:rPr>
        <w:rStyle w:val="Emphasis"/>
        <w:i/>
        <w:color w:val="1F497D" w:themeColor="text2"/>
        <w:sz w:val="20"/>
        <w:szCs w:val="24"/>
      </w:rPr>
      <w:tab/>
      <w:t>Let your light shine</w:t>
    </w:r>
    <w:r w:rsidR="0087530B" w:rsidRPr="007D0A7A">
      <w:rPr>
        <w:rStyle w:val="Emphasis"/>
        <w:i/>
        <w:color w:val="1F497D" w:themeColor="text2"/>
        <w:sz w:val="20"/>
        <w:szCs w:val="24"/>
      </w:rPr>
      <w:tab/>
    </w:r>
  </w:p>
  <w:p w:rsidR="003D739A" w:rsidRPr="00FA38F6" w:rsidRDefault="0087530B" w:rsidP="00FA38F6">
    <w:pPr>
      <w:pStyle w:val="Header"/>
      <w:spacing w:line="276" w:lineRule="auto"/>
      <w:jc w:val="center"/>
      <w:rPr>
        <w:rFonts w:asciiTheme="minorHAnsi" w:hAnsiTheme="minorHAnsi" w:cstheme="minorHAnsi"/>
        <w:b/>
        <w:smallCaps/>
        <w:color w:val="0000A1"/>
        <w:sz w:val="24"/>
        <w:szCs w:val="24"/>
      </w:rPr>
    </w:pPr>
    <w:r w:rsidRPr="00FA38F6">
      <w:rPr>
        <w:rFonts w:asciiTheme="minorHAnsi" w:hAnsiTheme="minorHAnsi" w:cstheme="minorHAnsi"/>
        <w:b/>
        <w:smallCaps/>
        <w:color w:val="002F8E"/>
        <w:sz w:val="24"/>
        <w:szCs w:val="24"/>
      </w:rPr>
      <w:t>The</w:t>
    </w:r>
    <w:r w:rsidRPr="00FA38F6">
      <w:rPr>
        <w:rFonts w:asciiTheme="minorHAnsi" w:hAnsiTheme="minorHAnsi" w:cstheme="minorHAnsi"/>
        <w:b/>
        <w:smallCaps/>
        <w:color w:val="0000A1"/>
        <w:sz w:val="24"/>
        <w:szCs w:val="24"/>
      </w:rPr>
      <w:t xml:space="preserve"> Blue Coat Church of England (Aided)</w:t>
    </w:r>
    <w:r w:rsidR="00FA38F6">
      <w:rPr>
        <w:rFonts w:asciiTheme="minorHAnsi" w:hAnsiTheme="minorHAnsi" w:cstheme="minorHAnsi"/>
        <w:b/>
        <w:smallCaps/>
        <w:color w:val="0000A1"/>
        <w:sz w:val="24"/>
        <w:szCs w:val="24"/>
      </w:rPr>
      <w:t xml:space="preserve"> </w:t>
    </w:r>
    <w:r w:rsidRPr="00FA38F6">
      <w:rPr>
        <w:rFonts w:asciiTheme="minorHAnsi" w:hAnsiTheme="minorHAnsi" w:cstheme="minorHAnsi"/>
        <w:b/>
        <w:smallCaps/>
        <w:color w:val="0000A1"/>
        <w:sz w:val="24"/>
        <w:szCs w:val="24"/>
      </w:rPr>
      <w:t>Infant and Junior Schools’ Federation</w:t>
    </w:r>
  </w:p>
  <w:p w:rsidR="003D739A" w:rsidRPr="007D0A7A" w:rsidRDefault="003D739A">
    <w:pPr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F88"/>
    <w:multiLevelType w:val="hybridMultilevel"/>
    <w:tmpl w:val="CA50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">
    <w:nsid w:val="4D4B6BCF"/>
    <w:multiLevelType w:val="hybridMultilevel"/>
    <w:tmpl w:val="790A16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1067C2"/>
    <w:multiLevelType w:val="multilevel"/>
    <w:tmpl w:val="A02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5">
    <w:nsid w:val="6E0A533F"/>
    <w:multiLevelType w:val="hybridMultilevel"/>
    <w:tmpl w:val="B1127F64"/>
    <w:lvl w:ilvl="0" w:tplc="4AD072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9A"/>
    <w:rsid w:val="00201250"/>
    <w:rsid w:val="003D739A"/>
    <w:rsid w:val="00431C09"/>
    <w:rsid w:val="005D5597"/>
    <w:rsid w:val="005E62D0"/>
    <w:rsid w:val="00686644"/>
    <w:rsid w:val="007D0A7A"/>
    <w:rsid w:val="007E0D26"/>
    <w:rsid w:val="00813317"/>
    <w:rsid w:val="0087530B"/>
    <w:rsid w:val="00AD4C8E"/>
    <w:rsid w:val="00B46CE0"/>
    <w:rsid w:val="00E91689"/>
    <w:rsid w:val="00EB7BF4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link w:val="SignatureChar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Pr>
      <w:rFonts w:ascii="Arial" w:hAnsi="Arial"/>
      <w:spacing w:val="-5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natureChar">
    <w:name w:val="Signature Char"/>
    <w:basedOn w:val="DefaultParagraphFont"/>
    <w:link w:val="Signature"/>
    <w:rPr>
      <w:rFonts w:ascii="Arial" w:hAnsi="Arial"/>
      <w:spacing w:val="-5"/>
      <w:lang w:eastAsia="en-US"/>
    </w:rPr>
  </w:style>
  <w:style w:type="character" w:customStyle="1" w:styleId="ClosingChar">
    <w:name w:val="Closing Char"/>
    <w:basedOn w:val="DefaultParagraphFont"/>
    <w:link w:val="Closing"/>
    <w:rPr>
      <w:rFonts w:ascii="Arial" w:hAnsi="Arial"/>
      <w:spacing w:val="-5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pacing w:val="-5"/>
      <w:lang w:eastAsia="en-US"/>
    </w:rPr>
  </w:style>
  <w:style w:type="character" w:customStyle="1" w:styleId="SalutationChar">
    <w:name w:val="Salutation Char"/>
    <w:basedOn w:val="DefaultParagraphFont"/>
    <w:link w:val="Salutation"/>
    <w:rPr>
      <w:rFonts w:ascii="Arial" w:hAnsi="Arial"/>
      <w:spacing w:val="-5"/>
      <w:lang w:eastAsia="en-US"/>
    </w:rPr>
  </w:style>
  <w:style w:type="character" w:customStyle="1" w:styleId="DateChar">
    <w:name w:val="Date Char"/>
    <w:basedOn w:val="DefaultParagraphFont"/>
    <w:link w:val="Date"/>
    <w:rPr>
      <w:rFonts w:ascii="Arial" w:hAnsi="Arial"/>
      <w:spacing w:val="-5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46CE0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character" w:customStyle="1" w:styleId="umbraco-forms-tooltip">
    <w:name w:val="umbraco-forms-tooltip"/>
    <w:basedOn w:val="DefaultParagraphFont"/>
    <w:rsid w:val="00B46CE0"/>
  </w:style>
  <w:style w:type="character" w:customStyle="1" w:styleId="uv3um">
    <w:name w:val="uv3um"/>
    <w:basedOn w:val="DefaultParagraphFont"/>
    <w:rsid w:val="00B46CE0"/>
  </w:style>
  <w:style w:type="paragraph" w:styleId="NoSpacing">
    <w:name w:val="No Spacing"/>
    <w:uiPriority w:val="1"/>
    <w:qFormat/>
    <w:rsid w:val="00813317"/>
    <w:pPr>
      <w:jc w:val="both"/>
    </w:pPr>
    <w:rPr>
      <w:rFonts w:ascii="Arial" w:hAnsi="Arial"/>
      <w:spacing w:val="-5"/>
      <w:lang w:eastAsia="en-US"/>
    </w:rPr>
  </w:style>
  <w:style w:type="paragraph" w:customStyle="1" w:styleId="1bodycopy">
    <w:name w:val="1 body copy"/>
    <w:basedOn w:val="Normal"/>
    <w:link w:val="1bodycopyChar"/>
    <w:qFormat/>
    <w:rsid w:val="00813317"/>
    <w:pPr>
      <w:spacing w:after="120"/>
      <w:ind w:right="284"/>
      <w:jc w:val="left"/>
    </w:pPr>
    <w:rPr>
      <w:rFonts w:eastAsia="MS Mincho"/>
      <w:spacing w:val="0"/>
      <w:szCs w:val="24"/>
      <w:lang w:val="en-US"/>
    </w:rPr>
  </w:style>
  <w:style w:type="character" w:customStyle="1" w:styleId="1bodycopyChar">
    <w:name w:val="1 body copy Char"/>
    <w:link w:val="1bodycopy"/>
    <w:rsid w:val="00813317"/>
    <w:rPr>
      <w:rFonts w:ascii="Arial" w:eastAsia="MS Mincho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link w:val="SignatureChar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Pr>
      <w:rFonts w:ascii="Arial" w:hAnsi="Arial"/>
      <w:spacing w:val="-5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natureChar">
    <w:name w:val="Signature Char"/>
    <w:basedOn w:val="DefaultParagraphFont"/>
    <w:link w:val="Signature"/>
    <w:rPr>
      <w:rFonts w:ascii="Arial" w:hAnsi="Arial"/>
      <w:spacing w:val="-5"/>
      <w:lang w:eastAsia="en-US"/>
    </w:rPr>
  </w:style>
  <w:style w:type="character" w:customStyle="1" w:styleId="ClosingChar">
    <w:name w:val="Closing Char"/>
    <w:basedOn w:val="DefaultParagraphFont"/>
    <w:link w:val="Closing"/>
    <w:rPr>
      <w:rFonts w:ascii="Arial" w:hAnsi="Arial"/>
      <w:spacing w:val="-5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pacing w:val="-5"/>
      <w:lang w:eastAsia="en-US"/>
    </w:rPr>
  </w:style>
  <w:style w:type="character" w:customStyle="1" w:styleId="SalutationChar">
    <w:name w:val="Salutation Char"/>
    <w:basedOn w:val="DefaultParagraphFont"/>
    <w:link w:val="Salutation"/>
    <w:rPr>
      <w:rFonts w:ascii="Arial" w:hAnsi="Arial"/>
      <w:spacing w:val="-5"/>
      <w:lang w:eastAsia="en-US"/>
    </w:rPr>
  </w:style>
  <w:style w:type="character" w:customStyle="1" w:styleId="DateChar">
    <w:name w:val="Date Char"/>
    <w:basedOn w:val="DefaultParagraphFont"/>
    <w:link w:val="Date"/>
    <w:rPr>
      <w:rFonts w:ascii="Arial" w:hAnsi="Arial"/>
      <w:spacing w:val="-5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46CE0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character" w:customStyle="1" w:styleId="umbraco-forms-tooltip">
    <w:name w:val="umbraco-forms-tooltip"/>
    <w:basedOn w:val="DefaultParagraphFont"/>
    <w:rsid w:val="00B46CE0"/>
  </w:style>
  <w:style w:type="character" w:customStyle="1" w:styleId="uv3um">
    <w:name w:val="uv3um"/>
    <w:basedOn w:val="DefaultParagraphFont"/>
    <w:rsid w:val="00B46CE0"/>
  </w:style>
  <w:style w:type="paragraph" w:styleId="NoSpacing">
    <w:name w:val="No Spacing"/>
    <w:uiPriority w:val="1"/>
    <w:qFormat/>
    <w:rsid w:val="00813317"/>
    <w:pPr>
      <w:jc w:val="both"/>
    </w:pPr>
    <w:rPr>
      <w:rFonts w:ascii="Arial" w:hAnsi="Arial"/>
      <w:spacing w:val="-5"/>
      <w:lang w:eastAsia="en-US"/>
    </w:rPr>
  </w:style>
  <w:style w:type="paragraph" w:customStyle="1" w:styleId="1bodycopy">
    <w:name w:val="1 body copy"/>
    <w:basedOn w:val="Normal"/>
    <w:link w:val="1bodycopyChar"/>
    <w:qFormat/>
    <w:rsid w:val="00813317"/>
    <w:pPr>
      <w:spacing w:after="120"/>
      <w:ind w:right="284"/>
      <w:jc w:val="left"/>
    </w:pPr>
    <w:rPr>
      <w:rFonts w:eastAsia="MS Mincho"/>
      <w:spacing w:val="0"/>
      <w:szCs w:val="24"/>
      <w:lang w:val="en-US"/>
    </w:rPr>
  </w:style>
  <w:style w:type="character" w:customStyle="1" w:styleId="1bodycopyChar">
    <w:name w:val="1 body copy Char"/>
    <w:link w:val="1bodycopy"/>
    <w:rsid w:val="00813317"/>
    <w:rPr>
      <w:rFonts w:ascii="Arial" w:eastAsia="MS Mincho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co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4C21-2306-4437-9F23-638AF7F3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923E7541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/>
  <cp:lastModifiedBy/>
  <cp:revision>1</cp:revision>
  <dcterms:created xsi:type="dcterms:W3CDTF">2025-11-28T11:59:00Z</dcterms:created>
  <dcterms:modified xsi:type="dcterms:W3CDTF">2025-11-28T11:59:00Z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